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BD" w:rsidRPr="0094233B" w:rsidRDefault="005F18BD" w:rsidP="002A3938">
      <w:pPr>
        <w:widowControl/>
        <w:spacing w:line="52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94233B">
        <w:rPr>
          <w:rFonts w:ascii="微软雅黑" w:eastAsia="微软雅黑" w:hAnsi="微软雅黑" w:hint="eastAsia"/>
          <w:b/>
          <w:sz w:val="32"/>
          <w:szCs w:val="32"/>
        </w:rPr>
        <w:t>华宇集团有限公司</w:t>
      </w:r>
      <w:r w:rsidRPr="0094233B">
        <w:rPr>
          <w:rFonts w:ascii="微软雅黑" w:eastAsia="微软雅黑" w:hAnsi="微软雅黑"/>
          <w:b/>
          <w:sz w:val="32"/>
          <w:szCs w:val="32"/>
        </w:rPr>
        <w:t>20</w:t>
      </w:r>
      <w:r w:rsidR="002A3938" w:rsidRPr="0094233B">
        <w:rPr>
          <w:rFonts w:ascii="微软雅黑" w:eastAsia="微软雅黑" w:hAnsi="微软雅黑" w:hint="eastAsia"/>
          <w:b/>
          <w:sz w:val="32"/>
          <w:szCs w:val="32"/>
        </w:rPr>
        <w:t>20届</w:t>
      </w:r>
      <w:r w:rsidRPr="0094233B">
        <w:rPr>
          <w:rFonts w:ascii="微软雅黑" w:eastAsia="微软雅黑" w:hAnsi="微软雅黑" w:hint="eastAsia"/>
          <w:b/>
          <w:sz w:val="32"/>
          <w:szCs w:val="32"/>
        </w:rPr>
        <w:t>校园招聘</w:t>
      </w:r>
    </w:p>
    <w:p w:rsidR="000932D2" w:rsidRPr="00F5603D" w:rsidRDefault="000932D2" w:rsidP="00741B49">
      <w:pPr>
        <w:rPr>
          <w:rFonts w:ascii="微软雅黑" w:eastAsia="微软雅黑" w:hAnsi="微软雅黑"/>
          <w:sz w:val="24"/>
        </w:rPr>
      </w:pPr>
    </w:p>
    <w:p w:rsidR="000932D2" w:rsidRPr="002A6A46" w:rsidRDefault="000932D2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一、公司简介</w:t>
      </w:r>
    </w:p>
    <w:p w:rsidR="00772687" w:rsidRPr="00772687" w:rsidRDefault="00772687" w:rsidP="00772687">
      <w:pPr>
        <w:ind w:firstLineChars="300" w:firstLine="720"/>
        <w:rPr>
          <w:rFonts w:ascii="微软雅黑" w:eastAsia="微软雅黑" w:hAnsi="微软雅黑" w:cs="Times New Roman"/>
          <w:sz w:val="24"/>
        </w:rPr>
      </w:pPr>
      <w:r w:rsidRPr="00772687">
        <w:rPr>
          <w:rFonts w:ascii="微软雅黑" w:eastAsia="微软雅黑" w:hAnsi="微软雅黑" w:cs="Times New Roman" w:hint="eastAsia"/>
          <w:sz w:val="24"/>
        </w:rPr>
        <w:t>华</w:t>
      </w:r>
      <w:proofErr w:type="gramStart"/>
      <w:r w:rsidRPr="00772687">
        <w:rPr>
          <w:rFonts w:ascii="微软雅黑" w:eastAsia="微软雅黑" w:hAnsi="微软雅黑" w:cs="Times New Roman" w:hint="eastAsia"/>
          <w:sz w:val="24"/>
        </w:rPr>
        <w:t>宇创建</w:t>
      </w:r>
      <w:proofErr w:type="gramEnd"/>
      <w:r w:rsidRPr="00772687">
        <w:rPr>
          <w:rFonts w:ascii="微软雅黑" w:eastAsia="微软雅黑" w:hAnsi="微软雅黑" w:cs="Times New Roman" w:hint="eastAsia"/>
          <w:sz w:val="24"/>
        </w:rPr>
        <w:t>于1983年，集团成立于1995年，集地产集团、商业集团、</w:t>
      </w:r>
      <w:proofErr w:type="gramStart"/>
      <w:r w:rsidRPr="00772687">
        <w:rPr>
          <w:rFonts w:ascii="微软雅黑" w:eastAsia="微软雅黑" w:hAnsi="微软雅黑" w:cs="Times New Roman" w:hint="eastAsia"/>
          <w:sz w:val="24"/>
        </w:rPr>
        <w:t>金控集团</w:t>
      </w:r>
      <w:proofErr w:type="gramEnd"/>
      <w:r w:rsidRPr="00772687">
        <w:rPr>
          <w:rFonts w:ascii="微软雅黑" w:eastAsia="微软雅黑" w:hAnsi="微软雅黑" w:cs="Times New Roman" w:hint="eastAsia"/>
          <w:sz w:val="24"/>
        </w:rPr>
        <w:t>、建设集团、物业集团、海外公司为一体的全球大型多元化综合性城市运营集团。华宇集团肩负"责任筑造理想家"的崇高使命，秉承"</w:t>
      </w:r>
      <w:proofErr w:type="gramStart"/>
      <w:r w:rsidRPr="00772687">
        <w:rPr>
          <w:rFonts w:ascii="微软雅黑" w:eastAsia="微软雅黑" w:hAnsi="微软雅黑" w:cs="Times New Roman" w:hint="eastAsia"/>
          <w:sz w:val="24"/>
        </w:rPr>
        <w:t>责任华</w:t>
      </w:r>
      <w:proofErr w:type="gramEnd"/>
      <w:r w:rsidRPr="00772687">
        <w:rPr>
          <w:rFonts w:ascii="微软雅黑" w:eastAsia="微软雅黑" w:hAnsi="微软雅黑" w:cs="Times New Roman" w:hint="eastAsia"/>
          <w:sz w:val="24"/>
        </w:rPr>
        <w:t xml:space="preserve">宇，幸福一生"的品牌理念，恪守"对社会负责、对企业负责、对自己负责"的价值观，奉行"创新, 责任，诚信，稳健 "的文化理念，以服务社会、创造价值为企业目标。 </w:t>
      </w:r>
    </w:p>
    <w:p w:rsidR="00772687" w:rsidRPr="00772687" w:rsidRDefault="00772687" w:rsidP="00772687">
      <w:pPr>
        <w:ind w:firstLineChars="200" w:firstLine="48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> </w:t>
      </w:r>
      <w:r w:rsidRPr="00772687">
        <w:rPr>
          <w:rFonts w:ascii="微软雅黑" w:eastAsia="微软雅黑" w:hAnsi="微软雅黑" w:cs="Times New Roman" w:hint="eastAsia"/>
          <w:sz w:val="24"/>
        </w:rPr>
        <w:t>华宇地产集团--中国房地产百强企业，深耕西南，布局全国，放眼世界。深耕行业36载，累计开发22座城市194个楼盘，始终不忘初心，致力于中国城市化发展进程，2020</w:t>
      </w:r>
      <w:r w:rsidR="007F4763">
        <w:rPr>
          <w:rFonts w:ascii="微软雅黑" w:eastAsia="微软雅黑" w:hAnsi="微软雅黑" w:cs="Times New Roman" w:hint="eastAsia"/>
          <w:sz w:val="24"/>
        </w:rPr>
        <w:t>年实现销售、总值，</w:t>
      </w:r>
      <w:r w:rsidRPr="00772687">
        <w:rPr>
          <w:rFonts w:ascii="微软雅黑" w:eastAsia="微软雅黑" w:hAnsi="微软雅黑" w:cs="Times New Roman" w:hint="eastAsia"/>
          <w:sz w:val="24"/>
        </w:rPr>
        <w:t>双1000亿。</w:t>
      </w:r>
    </w:p>
    <w:p w:rsidR="00772687" w:rsidRDefault="00772687" w:rsidP="00772687">
      <w:pPr>
        <w:ind w:firstLineChars="200" w:firstLine="480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 xml:space="preserve"> </w:t>
      </w:r>
      <w:r w:rsidRPr="00772687">
        <w:rPr>
          <w:rFonts w:ascii="微软雅黑" w:eastAsia="微软雅黑" w:hAnsi="微软雅黑" w:cs="Times New Roman" w:hint="eastAsia"/>
          <w:sz w:val="24"/>
        </w:rPr>
        <w:t>华宇集团郑州公司于2018年4月成立，土地资源储备丰富，目前已落地项目4个，货值逾200亿。</w:t>
      </w:r>
    </w:p>
    <w:p w:rsidR="005F18BD" w:rsidRPr="002A6A46" w:rsidRDefault="00FD4BFC" w:rsidP="00772687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二、</w:t>
      </w:r>
      <w:r w:rsidR="005F18BD" w:rsidRPr="002A6A46">
        <w:rPr>
          <w:rFonts w:ascii="微软雅黑" w:eastAsia="微软雅黑" w:hAnsi="微软雅黑" w:hint="eastAsia"/>
          <w:b/>
          <w:sz w:val="24"/>
        </w:rPr>
        <w:t>招聘岗位</w:t>
      </w:r>
      <w:r w:rsidR="00CD18A0">
        <w:rPr>
          <w:rFonts w:ascii="微软雅黑" w:eastAsia="微软雅黑" w:hAnsi="微软雅黑" w:hint="eastAsia"/>
          <w:b/>
          <w:sz w:val="24"/>
        </w:rPr>
        <w:t>及要求</w:t>
      </w:r>
    </w:p>
    <w:p w:rsidR="006D5F4B" w:rsidRPr="00FD4BFC" w:rsidRDefault="006D5F4B" w:rsidP="006D5F4B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FD4BFC">
        <w:rPr>
          <w:rFonts w:ascii="微软雅黑" w:eastAsia="微软雅黑" w:hAnsi="微软雅黑" w:hint="eastAsia"/>
          <w:b/>
          <w:sz w:val="24"/>
        </w:rPr>
        <w:t>1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研发</w:t>
      </w:r>
      <w:r w:rsidR="002021CD">
        <w:rPr>
          <w:rFonts w:ascii="微软雅黑" w:eastAsia="微软雅黑" w:hAnsi="微软雅黑" w:hint="eastAsia"/>
          <w:b/>
          <w:sz w:val="24"/>
        </w:rPr>
        <w:t>设计</w:t>
      </w:r>
      <w:r w:rsidRPr="00FD4BFC">
        <w:rPr>
          <w:rFonts w:ascii="微软雅黑" w:eastAsia="微软雅黑" w:hAnsi="微软雅黑" w:hint="eastAsia"/>
          <w:b/>
          <w:sz w:val="24"/>
        </w:rPr>
        <w:t>类</w:t>
      </w:r>
    </w:p>
    <w:p w:rsidR="006D5F4B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需求专业：</w:t>
      </w:r>
      <w:r w:rsidR="0055447D" w:rsidRPr="0055447D">
        <w:rPr>
          <w:rFonts w:ascii="微软雅黑" w:eastAsia="微软雅黑" w:hAnsi="微软雅黑" w:hint="eastAsia"/>
          <w:sz w:val="24"/>
        </w:rPr>
        <w:t>景观设计、建筑学等相关专业。</w:t>
      </w:r>
    </w:p>
    <w:p w:rsidR="00DA320E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学历要求：</w:t>
      </w:r>
      <w:r w:rsidR="00724BD6">
        <w:rPr>
          <w:rFonts w:ascii="微软雅黑" w:eastAsia="微软雅黑" w:hAnsi="微软雅黑" w:hint="eastAsia"/>
          <w:sz w:val="24"/>
        </w:rPr>
        <w:t>全日制统招本科及以上学历。</w:t>
      </w:r>
    </w:p>
    <w:p w:rsidR="00FD4BFC" w:rsidRPr="00FD4BFC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="00FD4BFC" w:rsidRPr="00FD4BFC">
        <w:rPr>
          <w:rFonts w:ascii="微软雅黑" w:eastAsia="微软雅黑" w:hAnsi="微软雅黑" w:hint="eastAsia"/>
          <w:b/>
          <w:sz w:val="24"/>
        </w:rPr>
        <w:t>工程</w:t>
      </w:r>
      <w:r w:rsidR="002B30CF">
        <w:rPr>
          <w:rFonts w:ascii="微软雅黑" w:eastAsia="微软雅黑" w:hAnsi="微软雅黑" w:hint="eastAsia"/>
          <w:b/>
          <w:sz w:val="24"/>
        </w:rPr>
        <w:t>运营</w:t>
      </w:r>
      <w:r w:rsidR="00FD4BFC" w:rsidRPr="00FD4BFC">
        <w:rPr>
          <w:rFonts w:ascii="微软雅黑" w:eastAsia="微软雅黑" w:hAnsi="微软雅黑" w:hint="eastAsia"/>
          <w:b/>
          <w:sz w:val="24"/>
        </w:rPr>
        <w:t>类</w:t>
      </w:r>
    </w:p>
    <w:p w:rsidR="00FD4BFC" w:rsidRDefault="00FD4BFC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需求专业：</w:t>
      </w:r>
      <w:r>
        <w:rPr>
          <w:rFonts w:ascii="微软雅黑" w:eastAsia="微软雅黑" w:hAnsi="微软雅黑" w:hint="eastAsia"/>
          <w:sz w:val="24"/>
        </w:rPr>
        <w:t>土木工程、安装工程（给排水、暖通、电气工程）</w:t>
      </w:r>
      <w:r w:rsidR="004D04A3">
        <w:rPr>
          <w:rFonts w:ascii="微软雅黑" w:eastAsia="微软雅黑" w:hAnsi="微软雅黑" w:hint="eastAsia"/>
          <w:sz w:val="24"/>
        </w:rPr>
        <w:t>、工程管理</w:t>
      </w:r>
      <w:r>
        <w:rPr>
          <w:rFonts w:ascii="微软雅黑" w:eastAsia="微软雅黑" w:hAnsi="微软雅黑" w:hint="eastAsia"/>
          <w:sz w:val="24"/>
        </w:rPr>
        <w:t>等相关专业。</w:t>
      </w:r>
    </w:p>
    <w:p w:rsidR="002A6A46" w:rsidRDefault="002A6A46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学历要求：</w:t>
      </w:r>
      <w:r>
        <w:rPr>
          <w:rFonts w:ascii="微软雅黑" w:eastAsia="微软雅黑" w:hAnsi="微软雅黑" w:hint="eastAsia"/>
          <w:sz w:val="24"/>
        </w:rPr>
        <w:t>全日制统招本科及以上学历。</w:t>
      </w:r>
    </w:p>
    <w:p w:rsidR="006D5F4B" w:rsidRPr="00DA320E" w:rsidRDefault="006D5F4B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DA320E">
        <w:rPr>
          <w:rFonts w:ascii="微软雅黑" w:eastAsia="微软雅黑" w:hAnsi="微软雅黑" w:hint="eastAsia"/>
          <w:b/>
          <w:sz w:val="24"/>
        </w:rPr>
        <w:t>3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Pr="00DA320E">
        <w:rPr>
          <w:rFonts w:ascii="微软雅黑" w:eastAsia="微软雅黑" w:hAnsi="微软雅黑" w:hint="eastAsia"/>
          <w:b/>
          <w:sz w:val="24"/>
        </w:rPr>
        <w:t>成本类</w:t>
      </w:r>
    </w:p>
    <w:p w:rsidR="00DA320E" w:rsidRDefault="00DA320E" w:rsidP="00DA320E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需求专业：</w:t>
      </w:r>
      <w:r w:rsidR="0055447D" w:rsidRPr="0055447D">
        <w:rPr>
          <w:rFonts w:ascii="微软雅黑" w:eastAsia="微软雅黑" w:hAnsi="微软雅黑" w:hint="eastAsia"/>
          <w:sz w:val="24"/>
        </w:rPr>
        <w:t>工程造价、工程管理等相关专业。</w:t>
      </w:r>
    </w:p>
    <w:p w:rsidR="00DA320E" w:rsidRDefault="00DA320E" w:rsidP="00DA320E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学历要求：</w:t>
      </w:r>
      <w:r w:rsidR="00724BD6">
        <w:rPr>
          <w:rFonts w:ascii="微软雅黑" w:eastAsia="微软雅黑" w:hAnsi="微软雅黑" w:hint="eastAsia"/>
          <w:sz w:val="24"/>
        </w:rPr>
        <w:t>全日制统招本科及以上学历。</w:t>
      </w:r>
    </w:p>
    <w:p w:rsidR="0054332F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4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="00FC6E2B" w:rsidRPr="00494AE8">
        <w:rPr>
          <w:rFonts w:ascii="微软雅黑" w:eastAsia="微软雅黑" w:hAnsi="微软雅黑" w:hint="eastAsia"/>
          <w:b/>
          <w:sz w:val="24"/>
        </w:rPr>
        <w:t>财务</w:t>
      </w:r>
      <w:r w:rsidR="00FB2EAA">
        <w:rPr>
          <w:rFonts w:ascii="微软雅黑" w:eastAsia="微软雅黑" w:hAnsi="微软雅黑" w:hint="eastAsia"/>
          <w:b/>
          <w:sz w:val="24"/>
        </w:rPr>
        <w:t>类</w:t>
      </w:r>
    </w:p>
    <w:p w:rsidR="00FC6E2B" w:rsidRDefault="00FC6E2B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需求专业：</w:t>
      </w:r>
      <w:r w:rsidR="004D04A3">
        <w:rPr>
          <w:rFonts w:ascii="微软雅黑" w:eastAsia="微软雅黑" w:hAnsi="微软雅黑" w:hint="eastAsia"/>
          <w:sz w:val="24"/>
        </w:rPr>
        <w:t>会计学、</w:t>
      </w:r>
      <w:r>
        <w:rPr>
          <w:rFonts w:ascii="微软雅黑" w:eastAsia="微软雅黑" w:hAnsi="微软雅黑" w:hint="eastAsia"/>
          <w:sz w:val="24"/>
        </w:rPr>
        <w:t>财务管理、金融学</w:t>
      </w:r>
      <w:r w:rsidR="00FB2EAA">
        <w:rPr>
          <w:rFonts w:ascii="微软雅黑" w:eastAsia="微软雅黑" w:hAnsi="微软雅黑" w:hint="eastAsia"/>
          <w:sz w:val="24"/>
        </w:rPr>
        <w:t>、经济学</w:t>
      </w:r>
      <w:r>
        <w:rPr>
          <w:rFonts w:ascii="微软雅黑" w:eastAsia="微软雅黑" w:hAnsi="微软雅黑" w:hint="eastAsia"/>
          <w:sz w:val="24"/>
        </w:rPr>
        <w:t>等相关专业。</w:t>
      </w:r>
    </w:p>
    <w:p w:rsidR="002A6A46" w:rsidRPr="002A6A46" w:rsidRDefault="002A6A46" w:rsidP="002A6A46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学历要求：</w:t>
      </w:r>
      <w:r>
        <w:rPr>
          <w:rFonts w:ascii="微软雅黑" w:eastAsia="微软雅黑" w:hAnsi="微软雅黑" w:hint="eastAsia"/>
          <w:sz w:val="24"/>
        </w:rPr>
        <w:t>全日制统招本科及以上学历。</w:t>
      </w:r>
    </w:p>
    <w:p w:rsidR="00FC6E2B" w:rsidRPr="00494AE8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5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="00FC6E2B" w:rsidRPr="00494AE8">
        <w:rPr>
          <w:rFonts w:ascii="微软雅黑" w:eastAsia="微软雅黑" w:hAnsi="微软雅黑" w:hint="eastAsia"/>
          <w:b/>
          <w:sz w:val="24"/>
        </w:rPr>
        <w:t>人力</w:t>
      </w:r>
      <w:r w:rsidR="002021CD">
        <w:rPr>
          <w:rFonts w:ascii="微软雅黑" w:eastAsia="微软雅黑" w:hAnsi="微软雅黑" w:hint="eastAsia"/>
          <w:b/>
          <w:sz w:val="24"/>
        </w:rPr>
        <w:t>行政</w:t>
      </w:r>
      <w:r w:rsidR="00FC6E2B" w:rsidRPr="00494AE8">
        <w:rPr>
          <w:rFonts w:ascii="微软雅黑" w:eastAsia="微软雅黑" w:hAnsi="微软雅黑" w:hint="eastAsia"/>
          <w:b/>
          <w:sz w:val="24"/>
        </w:rPr>
        <w:t>类</w:t>
      </w:r>
    </w:p>
    <w:p w:rsidR="00FC6E2B" w:rsidRDefault="00FC6E2B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需求专业：</w:t>
      </w:r>
      <w:r>
        <w:rPr>
          <w:rFonts w:ascii="微软雅黑" w:eastAsia="微软雅黑" w:hAnsi="微软雅黑" w:hint="eastAsia"/>
          <w:sz w:val="24"/>
        </w:rPr>
        <w:t>人力资源管理、应用心理学、行政管理等相关专业。</w:t>
      </w:r>
    </w:p>
    <w:p w:rsidR="002A6A46" w:rsidRPr="002A6A46" w:rsidRDefault="002A6A46" w:rsidP="002A6A46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学历要求：</w:t>
      </w:r>
      <w:r>
        <w:rPr>
          <w:rFonts w:ascii="微软雅黑" w:eastAsia="微软雅黑" w:hAnsi="微软雅黑" w:hint="eastAsia"/>
          <w:sz w:val="24"/>
        </w:rPr>
        <w:t>全日制统招本科及以上学历。</w:t>
      </w:r>
    </w:p>
    <w:p w:rsidR="00494AE8" w:rsidRPr="00494AE8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6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="002021CD">
        <w:rPr>
          <w:rFonts w:ascii="微软雅黑" w:eastAsia="微软雅黑" w:hAnsi="微软雅黑" w:hint="eastAsia"/>
          <w:b/>
          <w:sz w:val="24"/>
        </w:rPr>
        <w:t>审计</w:t>
      </w:r>
      <w:r w:rsidR="00494AE8" w:rsidRPr="00494AE8">
        <w:rPr>
          <w:rFonts w:ascii="微软雅黑" w:eastAsia="微软雅黑" w:hAnsi="微软雅黑" w:hint="eastAsia"/>
          <w:b/>
          <w:sz w:val="24"/>
        </w:rPr>
        <w:t>法</w:t>
      </w:r>
      <w:proofErr w:type="gramStart"/>
      <w:r w:rsidR="00494AE8" w:rsidRPr="00494AE8">
        <w:rPr>
          <w:rFonts w:ascii="微软雅黑" w:eastAsia="微软雅黑" w:hAnsi="微软雅黑" w:hint="eastAsia"/>
          <w:b/>
          <w:sz w:val="24"/>
        </w:rPr>
        <w:t>务</w:t>
      </w:r>
      <w:proofErr w:type="gramEnd"/>
      <w:r w:rsidR="00494AE8" w:rsidRPr="00494AE8">
        <w:rPr>
          <w:rFonts w:ascii="微软雅黑" w:eastAsia="微软雅黑" w:hAnsi="微软雅黑" w:hint="eastAsia"/>
          <w:b/>
          <w:sz w:val="24"/>
        </w:rPr>
        <w:t>类</w:t>
      </w:r>
    </w:p>
    <w:p w:rsidR="00494AE8" w:rsidRDefault="00494AE8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需求专业：</w:t>
      </w:r>
      <w:r>
        <w:rPr>
          <w:rFonts w:ascii="微软雅黑" w:eastAsia="微软雅黑" w:hAnsi="微软雅黑" w:hint="eastAsia"/>
          <w:sz w:val="24"/>
        </w:rPr>
        <w:t>法学</w:t>
      </w:r>
      <w:r w:rsidR="004D04A3">
        <w:rPr>
          <w:rFonts w:ascii="微软雅黑" w:eastAsia="微软雅黑" w:hAnsi="微软雅黑" w:hint="eastAsia"/>
          <w:sz w:val="24"/>
        </w:rPr>
        <w:t>、</w:t>
      </w:r>
      <w:r w:rsidR="002021CD">
        <w:rPr>
          <w:rFonts w:ascii="微软雅黑" w:eastAsia="微软雅黑" w:hAnsi="微软雅黑" w:hint="eastAsia"/>
          <w:sz w:val="24"/>
        </w:rPr>
        <w:t>审计</w:t>
      </w:r>
      <w:r>
        <w:rPr>
          <w:rFonts w:ascii="微软雅黑" w:eastAsia="微软雅黑" w:hAnsi="微软雅黑" w:hint="eastAsia"/>
          <w:sz w:val="24"/>
        </w:rPr>
        <w:t>等相关专业。</w:t>
      </w:r>
    </w:p>
    <w:p w:rsidR="006D5F4B" w:rsidRPr="006D5F4B" w:rsidRDefault="002A6A46" w:rsidP="006D5F4B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学历要求：</w:t>
      </w:r>
      <w:r>
        <w:rPr>
          <w:rFonts w:ascii="微软雅黑" w:eastAsia="微软雅黑" w:hAnsi="微软雅黑" w:hint="eastAsia"/>
          <w:sz w:val="24"/>
        </w:rPr>
        <w:t>全日制统招本科及以上学历。</w:t>
      </w:r>
    </w:p>
    <w:p w:rsidR="00494AE8" w:rsidRPr="00493223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7</w:t>
      </w:r>
      <w:r w:rsidR="00097E9D">
        <w:rPr>
          <w:rFonts w:ascii="微软雅黑" w:eastAsia="微软雅黑" w:hAnsi="微软雅黑" w:hint="eastAsia"/>
          <w:b/>
          <w:sz w:val="24"/>
        </w:rPr>
        <w:t>、</w:t>
      </w:r>
      <w:r w:rsidR="00493223" w:rsidRPr="00493223">
        <w:rPr>
          <w:rFonts w:ascii="微软雅黑" w:eastAsia="微软雅黑" w:hAnsi="微软雅黑" w:hint="eastAsia"/>
          <w:b/>
          <w:sz w:val="24"/>
        </w:rPr>
        <w:t>营销类</w:t>
      </w:r>
    </w:p>
    <w:p w:rsidR="00493223" w:rsidRDefault="00493223" w:rsidP="005F18BD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需求专业：</w:t>
      </w:r>
      <w:r>
        <w:rPr>
          <w:rFonts w:ascii="微软雅黑" w:eastAsia="微软雅黑" w:hAnsi="微软雅黑" w:hint="eastAsia"/>
          <w:sz w:val="24"/>
        </w:rPr>
        <w:t>市场营销等相关专业。</w:t>
      </w:r>
    </w:p>
    <w:p w:rsidR="002A6A46" w:rsidRPr="002A6A46" w:rsidRDefault="002A6A46" w:rsidP="002A6A46">
      <w:pPr>
        <w:ind w:firstLineChars="200" w:firstLine="480"/>
        <w:rPr>
          <w:rFonts w:ascii="微软雅黑" w:eastAsia="微软雅黑" w:hAnsi="微软雅黑"/>
          <w:sz w:val="24"/>
        </w:rPr>
      </w:pPr>
      <w:r w:rsidRPr="002A6A46">
        <w:rPr>
          <w:rFonts w:ascii="微软雅黑" w:eastAsia="微软雅黑" w:hAnsi="微软雅黑" w:hint="eastAsia"/>
          <w:b/>
          <w:sz w:val="24"/>
        </w:rPr>
        <w:t>学历要求：</w:t>
      </w:r>
      <w:r>
        <w:rPr>
          <w:rFonts w:ascii="微软雅黑" w:eastAsia="微软雅黑" w:hAnsi="微软雅黑" w:hint="eastAsia"/>
          <w:sz w:val="24"/>
        </w:rPr>
        <w:t>全日制统招本科及以上学历。</w:t>
      </w:r>
    </w:p>
    <w:p w:rsidR="004C10CA" w:rsidRPr="004C10CA" w:rsidRDefault="00DA320E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</w:t>
      </w:r>
      <w:r w:rsidR="004C10CA" w:rsidRPr="004C10CA">
        <w:rPr>
          <w:rFonts w:ascii="微软雅黑" w:eastAsia="微软雅黑" w:hAnsi="微软雅黑" w:hint="eastAsia"/>
          <w:b/>
          <w:sz w:val="24"/>
        </w:rPr>
        <w:t>、</w:t>
      </w:r>
      <w:r w:rsidRPr="00DA320E">
        <w:rPr>
          <w:rFonts w:ascii="微软雅黑" w:eastAsia="微软雅黑" w:hAnsi="微软雅黑" w:hint="eastAsia"/>
          <w:b/>
          <w:sz w:val="24"/>
        </w:rPr>
        <w:t>华宇校园招聘体系</w:t>
      </w:r>
    </w:p>
    <w:p w:rsidR="00DA320E" w:rsidRPr="00DA320E" w:rsidRDefault="00772687" w:rsidP="00DA320E">
      <w:pPr>
        <w:ind w:firstLineChars="200" w:firstLine="480"/>
        <w:rPr>
          <w:rFonts w:ascii="微软雅黑" w:eastAsia="微软雅黑" w:hAnsi="微软雅黑"/>
          <w:sz w:val="24"/>
        </w:rPr>
      </w:pPr>
      <w:r w:rsidRPr="00DA320E">
        <w:rPr>
          <w:rFonts w:ascii="微软雅黑" w:eastAsia="微软雅黑" w:hAnsi="微软雅黑" w:hint="eastAsia"/>
          <w:sz w:val="24"/>
        </w:rPr>
        <w:t>“华耀生”</w:t>
      </w:r>
      <w:r>
        <w:rPr>
          <w:rFonts w:ascii="微软雅黑" w:eastAsia="微软雅黑" w:hAnsi="微软雅黑" w:hint="eastAsia"/>
          <w:sz w:val="24"/>
        </w:rPr>
        <w:t>：</w:t>
      </w:r>
      <w:r w:rsidR="00DA320E" w:rsidRPr="00DA320E">
        <w:rPr>
          <w:rFonts w:ascii="微软雅黑" w:eastAsia="微软雅黑" w:hAnsi="微软雅黑" w:hint="eastAsia"/>
          <w:sz w:val="24"/>
        </w:rPr>
        <w:t>非</w:t>
      </w:r>
      <w:proofErr w:type="gramStart"/>
      <w:r w:rsidR="00DA320E" w:rsidRPr="00DA320E">
        <w:rPr>
          <w:rFonts w:ascii="微软雅黑" w:eastAsia="微软雅黑" w:hAnsi="微软雅黑" w:hint="eastAsia"/>
          <w:sz w:val="24"/>
        </w:rPr>
        <w:t>营销管培生</w:t>
      </w:r>
      <w:proofErr w:type="gramEnd"/>
      <w:r>
        <w:rPr>
          <w:rFonts w:ascii="微软雅黑" w:eastAsia="微软雅黑" w:hAnsi="微软雅黑" w:hint="eastAsia"/>
          <w:sz w:val="24"/>
        </w:rPr>
        <w:t>。耀，因为优异所以闪耀，因为自信所以夺目，是华</w:t>
      </w:r>
      <w:proofErr w:type="gramStart"/>
      <w:r>
        <w:rPr>
          <w:rFonts w:ascii="微软雅黑" w:eastAsia="微软雅黑" w:hAnsi="微软雅黑" w:hint="eastAsia"/>
          <w:sz w:val="24"/>
        </w:rPr>
        <w:t>宇</w:t>
      </w:r>
      <w:r w:rsidR="00DA320E" w:rsidRPr="00DA320E">
        <w:rPr>
          <w:rFonts w:ascii="微软雅黑" w:eastAsia="微软雅黑" w:hAnsi="微软雅黑" w:hint="eastAsia"/>
          <w:sz w:val="24"/>
        </w:rPr>
        <w:t>未来</w:t>
      </w:r>
      <w:proofErr w:type="gramEnd"/>
      <w:r w:rsidR="00DA320E" w:rsidRPr="00DA320E">
        <w:rPr>
          <w:rFonts w:ascii="微软雅黑" w:eastAsia="微软雅黑" w:hAnsi="微软雅黑" w:hint="eastAsia"/>
          <w:sz w:val="24"/>
        </w:rPr>
        <w:t>的生力军，希望能够在华宇大放异彩。</w:t>
      </w:r>
    </w:p>
    <w:p w:rsidR="00DA320E" w:rsidRPr="00DA320E" w:rsidRDefault="00772687" w:rsidP="00DA320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“</w:t>
      </w:r>
      <w:r w:rsidRPr="00DA320E">
        <w:rPr>
          <w:rFonts w:ascii="微软雅黑" w:eastAsia="微软雅黑" w:hAnsi="微软雅黑" w:hint="eastAsia"/>
          <w:sz w:val="24"/>
        </w:rPr>
        <w:t>宇锐生”</w:t>
      </w:r>
      <w:r>
        <w:rPr>
          <w:rFonts w:ascii="微软雅黑" w:eastAsia="微软雅黑" w:hAnsi="微软雅黑" w:hint="eastAsia"/>
          <w:sz w:val="24"/>
        </w:rPr>
        <w:t>：</w:t>
      </w:r>
      <w:proofErr w:type="gramStart"/>
      <w:r w:rsidR="00DA320E" w:rsidRPr="00DA320E">
        <w:rPr>
          <w:rFonts w:ascii="微软雅黑" w:eastAsia="微软雅黑" w:hAnsi="微软雅黑" w:hint="eastAsia"/>
          <w:sz w:val="24"/>
        </w:rPr>
        <w:t>营销管培生</w:t>
      </w:r>
      <w:proofErr w:type="gramEnd"/>
      <w:r>
        <w:rPr>
          <w:rFonts w:ascii="微软雅黑" w:eastAsia="微软雅黑" w:hAnsi="微软雅黑" w:hint="eastAsia"/>
          <w:sz w:val="24"/>
        </w:rPr>
        <w:t>。</w:t>
      </w:r>
      <w:r w:rsidR="00DA320E" w:rsidRPr="00DA320E">
        <w:rPr>
          <w:rFonts w:ascii="微软雅黑" w:eastAsia="微软雅黑" w:hAnsi="微软雅黑" w:hint="eastAsia"/>
          <w:sz w:val="24"/>
        </w:rPr>
        <w:t>锐，锐意进取，所向披靡，是华宇营销未来的利刃，以拼劲去冲刺成功。</w:t>
      </w:r>
    </w:p>
    <w:p w:rsidR="00DA320E" w:rsidRPr="00097E9D" w:rsidRDefault="004A4B27" w:rsidP="00DA320E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097E9D">
        <w:rPr>
          <w:rFonts w:ascii="微软雅黑" w:eastAsia="微软雅黑" w:hAnsi="微软雅黑" w:hint="eastAsia"/>
          <w:b/>
          <w:sz w:val="24"/>
        </w:rPr>
        <w:t>四</w:t>
      </w:r>
      <w:r w:rsidR="00DA320E" w:rsidRPr="00097E9D">
        <w:rPr>
          <w:rFonts w:ascii="微软雅黑" w:eastAsia="微软雅黑" w:hAnsi="微软雅黑" w:hint="eastAsia"/>
          <w:b/>
          <w:sz w:val="24"/>
        </w:rPr>
        <w:t>、</w:t>
      </w:r>
      <w:r w:rsidR="00097E9D" w:rsidRPr="00097E9D">
        <w:rPr>
          <w:rFonts w:ascii="微软雅黑" w:eastAsia="微软雅黑" w:hAnsi="微软雅黑" w:hint="eastAsia"/>
          <w:b/>
          <w:sz w:val="24"/>
        </w:rPr>
        <w:t>“华耀生”、“宇锐生”</w:t>
      </w:r>
      <w:r w:rsidR="00097E9D">
        <w:rPr>
          <w:rFonts w:ascii="微软雅黑" w:eastAsia="微软雅黑" w:hAnsi="微软雅黑" w:hint="eastAsia"/>
          <w:b/>
          <w:sz w:val="24"/>
        </w:rPr>
        <w:t>的</w:t>
      </w:r>
      <w:r w:rsidR="00DA320E" w:rsidRPr="00097E9D">
        <w:rPr>
          <w:rFonts w:ascii="微软雅黑" w:eastAsia="微软雅黑" w:hAnsi="微软雅黑" w:hint="eastAsia"/>
          <w:b/>
          <w:sz w:val="24"/>
        </w:rPr>
        <w:t>福利保障</w:t>
      </w:r>
    </w:p>
    <w:p w:rsidR="00DA320E" w:rsidRDefault="00097E9D" w:rsidP="00DA320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="00DA320E" w:rsidRPr="003B0ACD">
        <w:rPr>
          <w:rFonts w:ascii="微软雅黑" w:eastAsia="微软雅黑" w:hAnsi="微软雅黑"/>
          <w:sz w:val="24"/>
        </w:rPr>
        <w:t>入职即签订劳动合同，缴纳五险</w:t>
      </w:r>
      <w:proofErr w:type="gramStart"/>
      <w:r w:rsidR="00DA320E">
        <w:rPr>
          <w:rFonts w:ascii="微软雅黑" w:eastAsia="微软雅黑" w:hAnsi="微软雅黑" w:hint="eastAsia"/>
          <w:sz w:val="24"/>
        </w:rPr>
        <w:t>一</w:t>
      </w:r>
      <w:proofErr w:type="gramEnd"/>
      <w:r w:rsidR="00DA320E">
        <w:rPr>
          <w:rFonts w:ascii="微软雅黑" w:eastAsia="微软雅黑" w:hAnsi="微软雅黑" w:hint="eastAsia"/>
          <w:sz w:val="24"/>
        </w:rPr>
        <w:t>金，</w:t>
      </w:r>
      <w:r w:rsidR="00DA320E" w:rsidRPr="003B0ACD">
        <w:rPr>
          <w:rFonts w:ascii="微软雅黑" w:eastAsia="微软雅黑" w:hAnsi="微软雅黑"/>
          <w:sz w:val="24"/>
        </w:rPr>
        <w:t>提供具有竞争性的薪酬；</w:t>
      </w:r>
    </w:p>
    <w:p w:rsidR="00097E9D" w:rsidRDefault="00097E9D" w:rsidP="00DA320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2、通过</w:t>
      </w:r>
      <w:r w:rsidRPr="00DA320E">
        <w:rPr>
          <w:rFonts w:ascii="微软雅黑" w:eastAsia="微软雅黑" w:hAnsi="微软雅黑" w:hint="eastAsia"/>
          <w:sz w:val="24"/>
        </w:rPr>
        <w:t>师徒培养制</w:t>
      </w:r>
      <w:r>
        <w:rPr>
          <w:rFonts w:ascii="微软雅黑" w:eastAsia="微软雅黑" w:hAnsi="微软雅黑" w:hint="eastAsia"/>
          <w:sz w:val="24"/>
        </w:rPr>
        <w:t>、</w:t>
      </w:r>
      <w:r w:rsidRPr="00DA320E">
        <w:rPr>
          <w:rFonts w:ascii="微软雅黑" w:eastAsia="微软雅黑" w:hAnsi="微软雅黑" w:hint="eastAsia"/>
          <w:sz w:val="24"/>
        </w:rPr>
        <w:t>关键经历制</w:t>
      </w:r>
      <w:r>
        <w:rPr>
          <w:rFonts w:ascii="微软雅黑" w:eastAsia="微软雅黑" w:hAnsi="微软雅黑" w:hint="eastAsia"/>
          <w:sz w:val="24"/>
        </w:rPr>
        <w:t>、</w:t>
      </w:r>
      <w:r w:rsidRPr="00DA320E">
        <w:rPr>
          <w:rFonts w:ascii="微软雅黑" w:eastAsia="微软雅黑" w:hAnsi="微软雅黑" w:hint="eastAsia"/>
          <w:sz w:val="24"/>
        </w:rPr>
        <w:t>轮岗制</w:t>
      </w:r>
      <w:r>
        <w:rPr>
          <w:rFonts w:ascii="微软雅黑" w:eastAsia="微软雅黑" w:hAnsi="微软雅黑" w:hint="eastAsia"/>
          <w:sz w:val="24"/>
        </w:rPr>
        <w:t>、</w:t>
      </w:r>
      <w:r w:rsidRPr="00DA320E">
        <w:rPr>
          <w:rFonts w:ascii="微软雅黑" w:eastAsia="微软雅黑" w:hAnsi="微软雅黑" w:hint="eastAsia"/>
          <w:sz w:val="24"/>
        </w:rPr>
        <w:t>专项培训交流制</w:t>
      </w:r>
      <w:r>
        <w:rPr>
          <w:rFonts w:ascii="微软雅黑" w:eastAsia="微软雅黑" w:hAnsi="微软雅黑" w:hint="eastAsia"/>
          <w:sz w:val="24"/>
        </w:rPr>
        <w:t>四大制度形成</w:t>
      </w:r>
      <w:r w:rsidRPr="004A4B27">
        <w:rPr>
          <w:rFonts w:ascii="微软雅黑" w:eastAsia="微软雅黑" w:hAnsi="微软雅黑" w:hint="eastAsia"/>
          <w:sz w:val="24"/>
        </w:rPr>
        <w:t>体系化培养发展机制</w:t>
      </w:r>
      <w:r>
        <w:rPr>
          <w:rFonts w:ascii="微软雅黑" w:eastAsia="微软雅黑" w:hAnsi="微软雅黑" w:hint="eastAsia"/>
          <w:sz w:val="24"/>
        </w:rPr>
        <w:t>；</w:t>
      </w:r>
    </w:p>
    <w:p w:rsidR="00097E9D" w:rsidRDefault="00097E9D" w:rsidP="00DA320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3、拥有成长保护、</w:t>
      </w:r>
      <w:r w:rsidRPr="00DA320E">
        <w:rPr>
          <w:rFonts w:ascii="微软雅黑" w:eastAsia="微软雅黑" w:hAnsi="微软雅黑" w:hint="eastAsia"/>
          <w:sz w:val="24"/>
        </w:rPr>
        <w:t>薪酬福利保护</w:t>
      </w:r>
      <w:r>
        <w:rPr>
          <w:rFonts w:ascii="微软雅黑" w:eastAsia="微软雅黑" w:hAnsi="微软雅黑" w:hint="eastAsia"/>
          <w:sz w:val="24"/>
        </w:rPr>
        <w:t>、</w:t>
      </w:r>
      <w:r w:rsidRPr="00DA320E">
        <w:rPr>
          <w:rFonts w:ascii="微软雅黑" w:eastAsia="微软雅黑" w:hAnsi="微软雅黑" w:hint="eastAsia"/>
          <w:sz w:val="24"/>
        </w:rPr>
        <w:t>轮岗保护</w:t>
      </w:r>
      <w:r>
        <w:rPr>
          <w:rFonts w:ascii="微软雅黑" w:eastAsia="微软雅黑" w:hAnsi="微软雅黑" w:hint="eastAsia"/>
          <w:sz w:val="24"/>
        </w:rPr>
        <w:t>等为期一年的培养保护期；</w:t>
      </w:r>
    </w:p>
    <w:p w:rsidR="00DA320E" w:rsidRDefault="00772687" w:rsidP="00DA320E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</w:t>
      </w:r>
      <w:r w:rsidR="00097E9D">
        <w:rPr>
          <w:rFonts w:ascii="微软雅黑" w:eastAsia="微软雅黑" w:hAnsi="微软雅黑" w:hint="eastAsia"/>
          <w:sz w:val="24"/>
        </w:rPr>
        <w:t>、具备完善</w:t>
      </w:r>
      <w:r w:rsidR="00DA320E">
        <w:rPr>
          <w:rFonts w:ascii="微软雅黑" w:eastAsia="微软雅黑" w:hAnsi="微软雅黑" w:hint="eastAsia"/>
          <w:sz w:val="24"/>
        </w:rPr>
        <w:t>成熟的晋升渠道。</w:t>
      </w:r>
    </w:p>
    <w:p w:rsidR="00493223" w:rsidRPr="00FF552F" w:rsidRDefault="004C10CA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五</w:t>
      </w:r>
      <w:r w:rsidR="005F18BD" w:rsidRPr="00FF552F">
        <w:rPr>
          <w:rFonts w:ascii="微软雅黑" w:eastAsia="微软雅黑" w:hAnsi="微软雅黑" w:hint="eastAsia"/>
          <w:b/>
          <w:sz w:val="24"/>
        </w:rPr>
        <w:t>、</w:t>
      </w:r>
      <w:r w:rsidR="00493223" w:rsidRPr="00FF552F">
        <w:rPr>
          <w:rFonts w:ascii="微软雅黑" w:eastAsia="微软雅黑" w:hAnsi="微软雅黑" w:hint="eastAsia"/>
          <w:b/>
          <w:sz w:val="24"/>
        </w:rPr>
        <w:t>招聘流程</w:t>
      </w:r>
    </w:p>
    <w:p w:rsidR="00493223" w:rsidRDefault="007F4763" w:rsidP="005F18BD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网申</w:t>
      </w:r>
      <w:r w:rsidR="00FD19EE">
        <w:rPr>
          <w:rFonts w:ascii="微软雅黑" w:eastAsia="微软雅黑" w:hAnsi="微软雅黑" w:hint="eastAsia"/>
          <w:sz w:val="24"/>
        </w:rPr>
        <w:t>+测评</w:t>
      </w:r>
      <w:r w:rsidR="00493223">
        <w:rPr>
          <w:rFonts w:ascii="微软雅黑" w:eastAsia="微软雅黑" w:hAnsi="微软雅黑" w:hint="eastAsia"/>
          <w:sz w:val="24"/>
        </w:rPr>
        <w:t>→</w:t>
      </w:r>
      <w:r>
        <w:rPr>
          <w:rFonts w:ascii="微软雅黑" w:eastAsia="微软雅黑" w:hAnsi="微软雅黑" w:hint="eastAsia"/>
          <w:sz w:val="24"/>
        </w:rPr>
        <w:t>小组</w:t>
      </w:r>
      <w:r w:rsidR="00493223">
        <w:rPr>
          <w:rFonts w:ascii="微软雅黑" w:eastAsia="微软雅黑" w:hAnsi="微软雅黑" w:hint="eastAsia"/>
          <w:sz w:val="24"/>
        </w:rPr>
        <w:t>初试</w:t>
      </w:r>
      <w:r w:rsidR="00B369F0">
        <w:rPr>
          <w:rFonts w:ascii="微软雅黑" w:eastAsia="微软雅黑" w:hAnsi="微软雅黑" w:hint="eastAsia"/>
          <w:sz w:val="24"/>
        </w:rPr>
        <w:t>→</w:t>
      </w:r>
      <w:r>
        <w:rPr>
          <w:rFonts w:ascii="微软雅黑" w:eastAsia="微软雅黑" w:hAnsi="微软雅黑" w:hint="eastAsia"/>
          <w:sz w:val="24"/>
        </w:rPr>
        <w:t>专业</w:t>
      </w:r>
      <w:r w:rsidR="00493223">
        <w:rPr>
          <w:rFonts w:ascii="微软雅黑" w:eastAsia="微软雅黑" w:hAnsi="微软雅黑" w:hint="eastAsia"/>
          <w:sz w:val="24"/>
        </w:rPr>
        <w:t>复试→</w:t>
      </w:r>
      <w:r>
        <w:rPr>
          <w:rFonts w:ascii="微软雅黑" w:eastAsia="微软雅黑" w:hAnsi="微软雅黑" w:hint="eastAsia"/>
          <w:sz w:val="24"/>
        </w:rPr>
        <w:t>集团</w:t>
      </w:r>
      <w:r w:rsidR="000A65E2">
        <w:rPr>
          <w:rFonts w:ascii="微软雅黑" w:eastAsia="微软雅黑" w:hAnsi="微软雅黑" w:hint="eastAsia"/>
          <w:sz w:val="24"/>
        </w:rPr>
        <w:t>终</w:t>
      </w:r>
      <w:r w:rsidR="00FD19EE">
        <w:rPr>
          <w:rFonts w:ascii="微软雅黑" w:eastAsia="微软雅黑" w:hAnsi="微软雅黑" w:hint="eastAsia"/>
          <w:sz w:val="24"/>
        </w:rPr>
        <w:t>面</w:t>
      </w:r>
      <w:r w:rsidR="00493223">
        <w:rPr>
          <w:rFonts w:ascii="微软雅黑" w:eastAsia="微软雅黑" w:hAnsi="微软雅黑" w:hint="eastAsia"/>
          <w:sz w:val="24"/>
        </w:rPr>
        <w:t>→</w:t>
      </w:r>
      <w:r w:rsidR="00B369F0">
        <w:rPr>
          <w:rFonts w:ascii="微软雅黑" w:eastAsia="微软雅黑" w:hAnsi="微软雅黑" w:hint="eastAsia"/>
          <w:sz w:val="24"/>
        </w:rPr>
        <w:t>发放offer</w:t>
      </w:r>
      <w:r w:rsidR="00FD19EE">
        <w:rPr>
          <w:rFonts w:ascii="微软雅黑" w:eastAsia="微软雅黑" w:hAnsi="微软雅黑" w:hint="eastAsia"/>
          <w:sz w:val="24"/>
        </w:rPr>
        <w:t>→录用</w:t>
      </w:r>
    </w:p>
    <w:p w:rsidR="00DD460C" w:rsidRDefault="004C10CA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六</w:t>
      </w:r>
      <w:r w:rsidR="00493223" w:rsidRPr="00FF552F">
        <w:rPr>
          <w:rFonts w:ascii="微软雅黑" w:eastAsia="微软雅黑" w:hAnsi="微软雅黑" w:hint="eastAsia"/>
          <w:b/>
          <w:sz w:val="24"/>
        </w:rPr>
        <w:t>、</w:t>
      </w:r>
      <w:r w:rsidR="005F18BD" w:rsidRPr="00FF552F">
        <w:rPr>
          <w:rFonts w:ascii="微软雅黑" w:eastAsia="微软雅黑" w:hAnsi="微软雅黑" w:hint="eastAsia"/>
          <w:b/>
          <w:sz w:val="24"/>
        </w:rPr>
        <w:t>报名方式</w:t>
      </w:r>
    </w:p>
    <w:p w:rsidR="005F18BD" w:rsidRPr="00FF552F" w:rsidRDefault="00DD460C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1.</w:t>
      </w:r>
      <w:proofErr w:type="gramStart"/>
      <w:r>
        <w:rPr>
          <w:rFonts w:ascii="微软雅黑" w:eastAsia="微软雅黑" w:hAnsi="微软雅黑" w:hint="eastAsia"/>
          <w:b/>
          <w:sz w:val="24"/>
        </w:rPr>
        <w:t>网申通道</w:t>
      </w:r>
      <w:proofErr w:type="gramEnd"/>
      <w:r>
        <w:rPr>
          <w:rFonts w:ascii="微软雅黑" w:eastAsia="微软雅黑" w:hAnsi="微软雅黑" w:hint="eastAsia"/>
          <w:b/>
          <w:sz w:val="24"/>
        </w:rPr>
        <w:t>二维码</w:t>
      </w:r>
    </w:p>
    <w:p w:rsidR="004A4B27" w:rsidRDefault="00DD460C" w:rsidP="00DD460C">
      <w:pPr>
        <w:ind w:firstLineChars="200" w:firstLine="420"/>
        <w:rPr>
          <w:rFonts w:ascii="微软雅黑" w:eastAsia="微软雅黑" w:hAnsi="微软雅黑"/>
          <w:b/>
          <w:sz w:val="24"/>
        </w:rPr>
      </w:pPr>
      <w:r>
        <w:rPr>
          <w:noProof/>
        </w:rPr>
        <w:drawing>
          <wp:inline distT="0" distB="0" distL="0" distR="0">
            <wp:extent cx="2324100" cy="2305050"/>
            <wp:effectExtent l="0" t="0" r="0" b="0"/>
            <wp:docPr id="1" name="图片 1" descr="C:\Users\dell\Documents\WXWork\1688852019388999\Cache\Image\2019-09\网申岗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XWork\1688852019388999\Cache\Image\2019-09\网申岗位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0C" w:rsidRPr="00DD460C" w:rsidRDefault="00DD460C" w:rsidP="00DD460C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2.</w:t>
      </w:r>
      <w:proofErr w:type="gramStart"/>
      <w:r>
        <w:rPr>
          <w:rFonts w:ascii="微软雅黑" w:eastAsia="微软雅黑" w:hAnsi="微软雅黑" w:hint="eastAsia"/>
          <w:b/>
          <w:sz w:val="24"/>
        </w:rPr>
        <w:t>校招负责人</w:t>
      </w:r>
      <w:proofErr w:type="gramEnd"/>
      <w:r>
        <w:rPr>
          <w:rFonts w:ascii="微软雅黑" w:eastAsia="微软雅黑" w:hAnsi="微软雅黑" w:hint="eastAsia"/>
          <w:b/>
          <w:sz w:val="24"/>
        </w:rPr>
        <w:t>联系方式：练新新15517589343（</w:t>
      </w:r>
      <w:proofErr w:type="gramStart"/>
      <w:r>
        <w:rPr>
          <w:rFonts w:ascii="微软雅黑" w:eastAsia="微软雅黑" w:hAnsi="微软雅黑" w:hint="eastAsia"/>
          <w:b/>
          <w:sz w:val="24"/>
        </w:rPr>
        <w:t>同微信</w:t>
      </w:r>
      <w:proofErr w:type="gramEnd"/>
      <w:r>
        <w:rPr>
          <w:rFonts w:ascii="微软雅黑" w:eastAsia="微软雅黑" w:hAnsi="微软雅黑" w:hint="eastAsia"/>
          <w:b/>
          <w:sz w:val="24"/>
        </w:rPr>
        <w:t>）</w:t>
      </w:r>
    </w:p>
    <w:p w:rsidR="005F18BD" w:rsidRPr="00FF552F" w:rsidRDefault="004C10CA" w:rsidP="005F18BD">
      <w:pPr>
        <w:ind w:firstLineChars="200" w:firstLine="48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七</w:t>
      </w:r>
      <w:r w:rsidR="005F18BD" w:rsidRPr="00FF552F">
        <w:rPr>
          <w:rFonts w:ascii="微软雅黑" w:eastAsia="微软雅黑" w:hAnsi="微软雅黑" w:hint="eastAsia"/>
          <w:b/>
          <w:sz w:val="24"/>
        </w:rPr>
        <w:t>、</w:t>
      </w:r>
      <w:r w:rsidR="00B369F0">
        <w:rPr>
          <w:rFonts w:ascii="微软雅黑" w:eastAsia="微软雅黑" w:hAnsi="微软雅黑" w:hint="eastAsia"/>
          <w:b/>
          <w:sz w:val="24"/>
        </w:rPr>
        <w:t>备注</w:t>
      </w:r>
    </w:p>
    <w:p w:rsidR="005F18BD" w:rsidRDefault="00772687" w:rsidP="00B369F0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1．网申截至时间2019年9月</w:t>
      </w:r>
      <w:r w:rsidR="00FB6C62">
        <w:rPr>
          <w:rFonts w:ascii="微软雅黑" w:eastAsia="微软雅黑" w:hAnsi="微软雅黑" w:hint="eastAsia"/>
          <w:sz w:val="24"/>
        </w:rPr>
        <w:t>22</w:t>
      </w:r>
      <w:r>
        <w:rPr>
          <w:rFonts w:ascii="微软雅黑" w:eastAsia="微软雅黑" w:hAnsi="微软雅黑" w:hint="eastAsia"/>
          <w:sz w:val="24"/>
        </w:rPr>
        <w:t>日晚22点，请务必尽早网申；</w:t>
      </w:r>
      <w:bookmarkStart w:id="0" w:name="_GoBack"/>
      <w:bookmarkEnd w:id="0"/>
    </w:p>
    <w:p w:rsidR="00772687" w:rsidRDefault="00772687" w:rsidP="00B369F0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2．宣讲会（时间、地点另行通知）提供交通补贴。</w:t>
      </w:r>
    </w:p>
    <w:p w:rsidR="005F18BD" w:rsidRDefault="005F18BD" w:rsidP="00B369F0"/>
    <w:sectPr w:rsidR="005F18BD" w:rsidSect="00097E9D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11" w:rsidRDefault="00D77C11" w:rsidP="005F18BD">
      <w:r>
        <w:separator/>
      </w:r>
    </w:p>
  </w:endnote>
  <w:endnote w:type="continuationSeparator" w:id="0">
    <w:p w:rsidR="00D77C11" w:rsidRDefault="00D77C11" w:rsidP="005F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32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D56BDF" w:rsidRDefault="00D56BD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246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24677">
              <w:rPr>
                <w:b/>
                <w:sz w:val="24"/>
                <w:szCs w:val="24"/>
              </w:rPr>
              <w:fldChar w:fldCharType="separate"/>
            </w:r>
            <w:r w:rsidR="00FB6C62">
              <w:rPr>
                <w:b/>
                <w:noProof/>
              </w:rPr>
              <w:t>3</w:t>
            </w:r>
            <w:r w:rsidR="0092467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246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24677">
              <w:rPr>
                <w:b/>
                <w:sz w:val="24"/>
                <w:szCs w:val="24"/>
              </w:rPr>
              <w:fldChar w:fldCharType="separate"/>
            </w:r>
            <w:r w:rsidR="00FB6C62">
              <w:rPr>
                <w:b/>
                <w:noProof/>
              </w:rPr>
              <w:t>3</w:t>
            </w:r>
            <w:r w:rsidR="009246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6BDF" w:rsidRDefault="00D56B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11" w:rsidRDefault="00D77C11" w:rsidP="005F18BD">
      <w:r>
        <w:separator/>
      </w:r>
    </w:p>
  </w:footnote>
  <w:footnote w:type="continuationSeparator" w:id="0">
    <w:p w:rsidR="00D77C11" w:rsidRDefault="00D77C11" w:rsidP="005F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2B" w:rsidRDefault="00FC6E2B" w:rsidP="00FC6E2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2B" w:rsidRDefault="00FC6E2B" w:rsidP="00FC6E2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990"/>
    <w:multiLevelType w:val="hybridMultilevel"/>
    <w:tmpl w:val="911C5534"/>
    <w:lvl w:ilvl="0" w:tplc="3256840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FE380A"/>
    <w:multiLevelType w:val="hybridMultilevel"/>
    <w:tmpl w:val="3FC86AE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D"/>
    <w:rsid w:val="00031FA1"/>
    <w:rsid w:val="00064740"/>
    <w:rsid w:val="00070270"/>
    <w:rsid w:val="000932D2"/>
    <w:rsid w:val="00097E9D"/>
    <w:rsid w:val="000A65E2"/>
    <w:rsid w:val="00197AF0"/>
    <w:rsid w:val="002021CD"/>
    <w:rsid w:val="00235266"/>
    <w:rsid w:val="002A3938"/>
    <w:rsid w:val="002A6A46"/>
    <w:rsid w:val="002B30CF"/>
    <w:rsid w:val="002C65E6"/>
    <w:rsid w:val="002D5F85"/>
    <w:rsid w:val="002E1A77"/>
    <w:rsid w:val="002E2346"/>
    <w:rsid w:val="002E7C6B"/>
    <w:rsid w:val="002F60B2"/>
    <w:rsid w:val="003912EF"/>
    <w:rsid w:val="003A3EC5"/>
    <w:rsid w:val="003B52A8"/>
    <w:rsid w:val="003B7D82"/>
    <w:rsid w:val="003C6C22"/>
    <w:rsid w:val="00410E93"/>
    <w:rsid w:val="0041269A"/>
    <w:rsid w:val="004310D2"/>
    <w:rsid w:val="00440E57"/>
    <w:rsid w:val="0045366B"/>
    <w:rsid w:val="00461A0F"/>
    <w:rsid w:val="004868F0"/>
    <w:rsid w:val="00493223"/>
    <w:rsid w:val="00494AE8"/>
    <w:rsid w:val="00497661"/>
    <w:rsid w:val="004A4B27"/>
    <w:rsid w:val="004C10CA"/>
    <w:rsid w:val="004D04A3"/>
    <w:rsid w:val="0054332F"/>
    <w:rsid w:val="0055447D"/>
    <w:rsid w:val="00563E6B"/>
    <w:rsid w:val="00593070"/>
    <w:rsid w:val="005C5F1B"/>
    <w:rsid w:val="005D0376"/>
    <w:rsid w:val="005D0E3F"/>
    <w:rsid w:val="005D10CE"/>
    <w:rsid w:val="005E2107"/>
    <w:rsid w:val="005E41BD"/>
    <w:rsid w:val="005F18BD"/>
    <w:rsid w:val="00616190"/>
    <w:rsid w:val="00681328"/>
    <w:rsid w:val="00697CD8"/>
    <w:rsid w:val="006A238C"/>
    <w:rsid w:val="006A6567"/>
    <w:rsid w:val="006D5F4B"/>
    <w:rsid w:val="006E668F"/>
    <w:rsid w:val="00710F95"/>
    <w:rsid w:val="00713D41"/>
    <w:rsid w:val="00717CA4"/>
    <w:rsid w:val="007249FC"/>
    <w:rsid w:val="00724BD6"/>
    <w:rsid w:val="0072693D"/>
    <w:rsid w:val="00741B49"/>
    <w:rsid w:val="0074597C"/>
    <w:rsid w:val="00772687"/>
    <w:rsid w:val="0079481A"/>
    <w:rsid w:val="007969C1"/>
    <w:rsid w:val="007E6DCE"/>
    <w:rsid w:val="007F4763"/>
    <w:rsid w:val="00841FAA"/>
    <w:rsid w:val="008B5CC7"/>
    <w:rsid w:val="008C4FDF"/>
    <w:rsid w:val="0092002A"/>
    <w:rsid w:val="00924677"/>
    <w:rsid w:val="009309C1"/>
    <w:rsid w:val="0094233B"/>
    <w:rsid w:val="009468DE"/>
    <w:rsid w:val="009B4A98"/>
    <w:rsid w:val="009C1D3E"/>
    <w:rsid w:val="009D4874"/>
    <w:rsid w:val="009F1FF5"/>
    <w:rsid w:val="00A42BEB"/>
    <w:rsid w:val="00AC6BB0"/>
    <w:rsid w:val="00AC6C2D"/>
    <w:rsid w:val="00B032AD"/>
    <w:rsid w:val="00B369F0"/>
    <w:rsid w:val="00B50051"/>
    <w:rsid w:val="00B7619B"/>
    <w:rsid w:val="00B93D09"/>
    <w:rsid w:val="00BC74D9"/>
    <w:rsid w:val="00BD6AC4"/>
    <w:rsid w:val="00C05291"/>
    <w:rsid w:val="00C50125"/>
    <w:rsid w:val="00C6164D"/>
    <w:rsid w:val="00C7245E"/>
    <w:rsid w:val="00CD18A0"/>
    <w:rsid w:val="00CF4EFB"/>
    <w:rsid w:val="00D12A7F"/>
    <w:rsid w:val="00D55D18"/>
    <w:rsid w:val="00D56BDF"/>
    <w:rsid w:val="00D77C11"/>
    <w:rsid w:val="00D83C78"/>
    <w:rsid w:val="00DA320E"/>
    <w:rsid w:val="00DD44EF"/>
    <w:rsid w:val="00DD460C"/>
    <w:rsid w:val="00E67A14"/>
    <w:rsid w:val="00E923B8"/>
    <w:rsid w:val="00E97C45"/>
    <w:rsid w:val="00EA2B75"/>
    <w:rsid w:val="00EA4232"/>
    <w:rsid w:val="00EB0983"/>
    <w:rsid w:val="00EB2509"/>
    <w:rsid w:val="00EC36CA"/>
    <w:rsid w:val="00EE1E40"/>
    <w:rsid w:val="00EF0A32"/>
    <w:rsid w:val="00F5603D"/>
    <w:rsid w:val="00F77393"/>
    <w:rsid w:val="00F92AE1"/>
    <w:rsid w:val="00FA4D88"/>
    <w:rsid w:val="00FB2EAA"/>
    <w:rsid w:val="00FB6C62"/>
    <w:rsid w:val="00FC6E2B"/>
    <w:rsid w:val="00FD19EE"/>
    <w:rsid w:val="00FD4BFC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8BD"/>
    <w:rPr>
      <w:sz w:val="18"/>
      <w:szCs w:val="18"/>
    </w:rPr>
  </w:style>
  <w:style w:type="character" w:styleId="a5">
    <w:name w:val="Hyperlink"/>
    <w:basedOn w:val="a0"/>
    <w:uiPriority w:val="99"/>
    <w:unhideWhenUsed/>
    <w:rsid w:val="004932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6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468DE"/>
  </w:style>
  <w:style w:type="paragraph" w:styleId="a7">
    <w:name w:val="Normal (Web)"/>
    <w:basedOn w:val="a"/>
    <w:uiPriority w:val="99"/>
    <w:semiHidden/>
    <w:unhideWhenUsed/>
    <w:rsid w:val="003C6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6C22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D460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D46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8BD"/>
    <w:rPr>
      <w:sz w:val="18"/>
      <w:szCs w:val="18"/>
    </w:rPr>
  </w:style>
  <w:style w:type="character" w:styleId="a5">
    <w:name w:val="Hyperlink"/>
    <w:basedOn w:val="a0"/>
    <w:uiPriority w:val="99"/>
    <w:unhideWhenUsed/>
    <w:rsid w:val="004932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6B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9468DE"/>
  </w:style>
  <w:style w:type="paragraph" w:styleId="a7">
    <w:name w:val="Normal (Web)"/>
    <w:basedOn w:val="a"/>
    <w:uiPriority w:val="99"/>
    <w:semiHidden/>
    <w:unhideWhenUsed/>
    <w:rsid w:val="003C6C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C6C22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D460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D4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CEF69-8B82-4252-AA39-45FE251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张兰心</dc:creator>
  <cp:lastModifiedBy>dell</cp:lastModifiedBy>
  <cp:revision>32</cp:revision>
  <cp:lastPrinted>2019-09-04T01:56:00Z</cp:lastPrinted>
  <dcterms:created xsi:type="dcterms:W3CDTF">2019-08-14T05:48:00Z</dcterms:created>
  <dcterms:modified xsi:type="dcterms:W3CDTF">2019-09-06T07:50:00Z</dcterms:modified>
</cp:coreProperties>
</file>